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35F55" w:rsidRPr="00673D29" w:rsidTr="00323683">
        <w:trPr>
          <w:trHeight w:val="743"/>
        </w:trPr>
        <w:tc>
          <w:tcPr>
            <w:tcW w:w="4436" w:type="dxa"/>
          </w:tcPr>
          <w:p w:rsidR="00035F55" w:rsidRPr="00673D29" w:rsidRDefault="00035F55" w:rsidP="00323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035F55" w:rsidRPr="00673D29" w:rsidRDefault="00035F55" w:rsidP="0032368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035F55" w:rsidRPr="00673D29" w:rsidRDefault="00035F55" w:rsidP="003236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035F55" w:rsidRPr="00673D29" w:rsidRDefault="00035F55" w:rsidP="0032368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035F55" w:rsidRPr="00673D29" w:rsidRDefault="00035F55" w:rsidP="0032368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 xml:space="preserve"> tháng 5 năm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35F55" w:rsidRPr="001C49B6" w:rsidRDefault="00035F55" w:rsidP="00035F55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035F55" w:rsidRPr="001E4B43" w:rsidRDefault="00035F55" w:rsidP="00035F5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1E4B43">
        <w:rPr>
          <w:b/>
          <w:sz w:val="24"/>
        </w:rPr>
        <w:t>KẾ HOẠCH TUẦN 4</w:t>
      </w:r>
      <w:r>
        <w:rPr>
          <w:b/>
          <w:sz w:val="24"/>
        </w:rPr>
        <w:t>5</w:t>
      </w:r>
    </w:p>
    <w:p w:rsidR="00035F55" w:rsidRDefault="00035F55" w:rsidP="00035F55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01/6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07/6/</w:t>
      </w:r>
      <w:r w:rsidRPr="00190071">
        <w:rPr>
          <w:b/>
          <w:i/>
          <w:sz w:val="24"/>
        </w:rPr>
        <w:t>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035F55" w:rsidRPr="001C49B6" w:rsidRDefault="00035F55" w:rsidP="00035F55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44</w:t>
      </w:r>
      <w:r w:rsidRPr="001C49B6">
        <w:rPr>
          <w:b/>
          <w:sz w:val="24"/>
        </w:rPr>
        <w:t>:</w:t>
      </w:r>
    </w:p>
    <w:p w:rsidR="00035F55" w:rsidRDefault="00035F55" w:rsidP="00035F55">
      <w:pPr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673D29">
        <w:rPr>
          <w:sz w:val="24"/>
        </w:rPr>
        <w:t xml:space="preserve">hối hợp với trường chỉ đạo </w:t>
      </w:r>
      <w:r>
        <w:rPr>
          <w:sz w:val="24"/>
        </w:rPr>
        <w:t>việc đón, trả và hướng dẫn HS các biện pháp phòng chống dịch sau khi trở lại trường học tập.</w:t>
      </w:r>
    </w:p>
    <w:p w:rsidR="00035F55" w:rsidRDefault="00035F55" w:rsidP="00035F55">
      <w:pPr>
        <w:jc w:val="both"/>
        <w:rPr>
          <w:color w:val="000000"/>
          <w:sz w:val="24"/>
        </w:rPr>
      </w:pPr>
      <w:r>
        <w:rPr>
          <w:sz w:val="24"/>
        </w:rPr>
        <w:t>- Đã p</w:t>
      </w:r>
      <w:r w:rsidRPr="00673D29">
        <w:rPr>
          <w:sz w:val="24"/>
        </w:rPr>
        <w:t>hối hợp với trường chỉ đạo thực hiện chuyên môn giảng dạy</w:t>
      </w:r>
      <w:r>
        <w:rPr>
          <w:sz w:val="24"/>
        </w:rPr>
        <w:t xml:space="preserve"> tuần 4-5</w:t>
      </w:r>
      <w:r w:rsidRPr="00673D29">
        <w:rPr>
          <w:sz w:val="24"/>
        </w:rPr>
        <w:t xml:space="preserve">, tăng cường </w:t>
      </w:r>
      <w:r>
        <w:rPr>
          <w:sz w:val="24"/>
        </w:rPr>
        <w:t>phụ đạo</w:t>
      </w:r>
      <w:r w:rsidRPr="00673D29">
        <w:rPr>
          <w:sz w:val="24"/>
        </w:rPr>
        <w:t>, bổ sung kiến thức cho HS.</w:t>
      </w:r>
    </w:p>
    <w:p w:rsidR="00035F55" w:rsidRDefault="00035F55" w:rsidP="00035F55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p</w:t>
      </w:r>
      <w:r w:rsidRPr="00673D29">
        <w:rPr>
          <w:sz w:val="24"/>
        </w:rPr>
        <w:t>hối hợp với trường chỉ đạo</w:t>
      </w:r>
      <w:r>
        <w:rPr>
          <w:sz w:val="24"/>
        </w:rPr>
        <w:t xml:space="preserve"> GV, TCM cập nhật đánh giá KQGD GHKII lên công thông tin và tổng hợp báo cáo nộp PGD.</w:t>
      </w:r>
    </w:p>
    <w:p w:rsidR="00035F55" w:rsidRDefault="00035F55" w:rsidP="00035F55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trường chỉ đạo </w:t>
      </w:r>
      <w:r>
        <w:rPr>
          <w:sz w:val="24"/>
        </w:rPr>
        <w:t>tổ chuyên môn hội thảo lựa chọn SGK lớp 1 năm học 2020-2021. Đánh giá BDTX nội dung 1,2.</w:t>
      </w:r>
    </w:p>
    <w:p w:rsidR="00035F55" w:rsidRPr="001C49B6" w:rsidRDefault="00035F55" w:rsidP="00035F55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45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035F55" w:rsidRPr="00673D29" w:rsidTr="00323683">
        <w:tc>
          <w:tcPr>
            <w:tcW w:w="1090" w:type="dxa"/>
          </w:tcPr>
          <w:p w:rsidR="00035F55" w:rsidRPr="00673D29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035F55" w:rsidRPr="00673D29" w:rsidRDefault="00035F55" w:rsidP="003236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035F55" w:rsidRPr="00673D29" w:rsidRDefault="00035F55" w:rsidP="0032368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035F55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tiếp tục thực hiện các biện pháp phòng chống dịch covid.</w:t>
            </w:r>
          </w:p>
          <w:p w:rsidR="00035F55" w:rsidRPr="007D2EC5" w:rsidRDefault="00035F55" w:rsidP="0032368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</w:t>
            </w:r>
            <w:r>
              <w:rPr>
                <w:sz w:val="24"/>
              </w:rPr>
              <w:t xml:space="preserve"> tuần 5-6</w:t>
            </w:r>
            <w:r w:rsidRPr="00673D29">
              <w:rPr>
                <w:sz w:val="24"/>
              </w:rPr>
              <w:t xml:space="preserve">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</w:tc>
        <w:tc>
          <w:tcPr>
            <w:tcW w:w="2507" w:type="dxa"/>
          </w:tcPr>
          <w:p w:rsidR="00035F55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035F55" w:rsidRPr="00673D29" w:rsidRDefault="00035F55" w:rsidP="0032368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035F55" w:rsidRPr="00673D29" w:rsidRDefault="00035F55" w:rsidP="00323683">
            <w:pPr>
              <w:jc w:val="both"/>
              <w:rPr>
                <w:sz w:val="24"/>
              </w:rPr>
            </w:pP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035F55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035F55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Cập nhật hồ sơ công đoàn</w:t>
            </w:r>
          </w:p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Sinh hoạt BCH; </w:t>
            </w:r>
            <w:r>
              <w:rPr>
                <w:szCs w:val="26"/>
              </w:rPr>
              <w:t>T</w:t>
            </w:r>
            <w:r w:rsidRPr="00492B80">
              <w:rPr>
                <w:szCs w:val="26"/>
              </w:rPr>
              <w:t xml:space="preserve">ự đánh giá công tác thi đua </w:t>
            </w:r>
            <w:r>
              <w:rPr>
                <w:szCs w:val="26"/>
              </w:rPr>
              <w:t>và</w:t>
            </w:r>
            <w:r w:rsidRPr="00492B80">
              <w:rPr>
                <w:szCs w:val="26"/>
              </w:rPr>
              <w:t xml:space="preserve"> xây </w:t>
            </w:r>
            <w:r>
              <w:rPr>
                <w:szCs w:val="26"/>
              </w:rPr>
              <w:t>dựng CĐCS vững mạnh năm học 2019</w:t>
            </w:r>
            <w:r w:rsidRPr="00492B80">
              <w:rPr>
                <w:szCs w:val="26"/>
              </w:rPr>
              <w:t>-</w:t>
            </w:r>
            <w:r>
              <w:rPr>
                <w:szCs w:val="26"/>
              </w:rPr>
              <w:t>2020</w:t>
            </w:r>
            <w:r w:rsidRPr="00492B80">
              <w:rPr>
                <w:szCs w:val="26"/>
              </w:rPr>
              <w:t>.</w:t>
            </w:r>
          </w:p>
        </w:tc>
        <w:tc>
          <w:tcPr>
            <w:tcW w:w="2507" w:type="dxa"/>
          </w:tcPr>
          <w:p w:rsidR="00035F55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035F55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Huế UV</w:t>
            </w:r>
          </w:p>
          <w:p w:rsidR="00035F55" w:rsidRPr="00673D29" w:rsidRDefault="00035F55" w:rsidP="0032368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BCH, UBKT</w:t>
            </w:r>
            <w:r w:rsidRPr="00673D29">
              <w:rPr>
                <w:sz w:val="24"/>
              </w:rPr>
              <w:t xml:space="preserve"> </w:t>
            </w:r>
          </w:p>
          <w:p w:rsidR="00035F55" w:rsidRPr="00673D29" w:rsidRDefault="00035F55" w:rsidP="00323683">
            <w:pPr>
              <w:jc w:val="both"/>
              <w:rPr>
                <w:sz w:val="24"/>
              </w:rPr>
            </w:pPr>
          </w:p>
        </w:tc>
      </w:tr>
      <w:tr w:rsidR="00035F55" w:rsidRPr="00673D29" w:rsidTr="00323683">
        <w:trPr>
          <w:trHeight w:val="659"/>
        </w:trPr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035F55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tổ chức SH Công đòn tháng 6/2020.</w:t>
            </w:r>
          </w:p>
        </w:tc>
        <w:tc>
          <w:tcPr>
            <w:tcW w:w="2507" w:type="dxa"/>
          </w:tcPr>
          <w:p w:rsidR="00035F55" w:rsidRDefault="00035F55" w:rsidP="0032368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035F55" w:rsidRDefault="00035F55" w:rsidP="00323683">
            <w:pPr>
              <w:rPr>
                <w:sz w:val="24"/>
              </w:rPr>
            </w:pPr>
          </w:p>
          <w:p w:rsidR="00035F55" w:rsidRPr="004C2D61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 BCH, toàn thể ĐV</w:t>
            </w: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</w:tc>
        <w:tc>
          <w:tcPr>
            <w:tcW w:w="2507" w:type="dxa"/>
          </w:tcPr>
          <w:p w:rsidR="00035F55" w:rsidRPr="00673D29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PT</w:t>
            </w: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035F55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dạy, tăng cường </w:t>
            </w:r>
            <w:r>
              <w:rPr>
                <w:sz w:val="24"/>
              </w:rPr>
              <w:t>phụ đạo</w:t>
            </w:r>
            <w:r w:rsidRPr="00673D29">
              <w:rPr>
                <w:sz w:val="24"/>
              </w:rPr>
              <w:t>, bổ sung kiến thức cho HS.</w:t>
            </w:r>
          </w:p>
          <w:p w:rsidR="00035F55" w:rsidRPr="00673D29" w:rsidRDefault="00035F55" w:rsidP="0032368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Họp giao ban tại các cơ sở</w:t>
            </w:r>
          </w:p>
        </w:tc>
        <w:tc>
          <w:tcPr>
            <w:tcW w:w="2507" w:type="dxa"/>
          </w:tcPr>
          <w:p w:rsidR="00035F55" w:rsidRPr="00673D29" w:rsidRDefault="00035F55" w:rsidP="0032368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035F55" w:rsidRDefault="00035F55" w:rsidP="00323683">
            <w:pPr>
              <w:jc w:val="both"/>
              <w:rPr>
                <w:sz w:val="24"/>
              </w:rPr>
            </w:pPr>
          </w:p>
          <w:p w:rsidR="00035F55" w:rsidRPr="00673D29" w:rsidRDefault="00035F55" w:rsidP="0032368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BCH </w:t>
            </w: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</w:tcPr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>tuần 46</w:t>
            </w:r>
          </w:p>
        </w:tc>
        <w:tc>
          <w:tcPr>
            <w:tcW w:w="2507" w:type="dxa"/>
          </w:tcPr>
          <w:p w:rsidR="00035F55" w:rsidRPr="00673D29" w:rsidRDefault="00035F55" w:rsidP="00323683">
            <w:pPr>
              <w:tabs>
                <w:tab w:val="left" w:pos="456"/>
              </w:tabs>
              <w:rPr>
                <w:sz w:val="24"/>
              </w:rPr>
            </w:pPr>
          </w:p>
          <w:p w:rsidR="00035F55" w:rsidRPr="00673D29" w:rsidRDefault="00035F55" w:rsidP="0032368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  <w:tr w:rsidR="00035F55" w:rsidRPr="00673D29" w:rsidTr="00323683">
        <w:tc>
          <w:tcPr>
            <w:tcW w:w="1090" w:type="dxa"/>
          </w:tcPr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35F55" w:rsidRPr="000E3FB1" w:rsidRDefault="00035F55" w:rsidP="003236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6649" w:type="dxa"/>
            <w:vAlign w:val="center"/>
          </w:tcPr>
          <w:p w:rsidR="00035F55" w:rsidRPr="00673D29" w:rsidRDefault="00035F55" w:rsidP="003236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035F55" w:rsidRPr="00673D29" w:rsidRDefault="00035F55" w:rsidP="0032368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35F55" w:rsidRDefault="00035F55" w:rsidP="00035F5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35F55" w:rsidRPr="001C49B6" w:rsidRDefault="00035F55" w:rsidP="00035F5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035F55" w:rsidRPr="001C49B6" w:rsidRDefault="00035F55" w:rsidP="00035F55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035F55" w:rsidRPr="001C49B6" w:rsidRDefault="00035F55" w:rsidP="00035F55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035F55" w:rsidRPr="001C49B6" w:rsidRDefault="00035F55" w:rsidP="00035F55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035F55" w:rsidRPr="001C49B6" w:rsidRDefault="00035F55" w:rsidP="00035F55">
      <w:pPr>
        <w:ind w:left="60"/>
        <w:rPr>
          <w:b/>
          <w:i/>
          <w:sz w:val="24"/>
          <w:u w:val="single"/>
        </w:rPr>
      </w:pPr>
    </w:p>
    <w:p w:rsidR="00035F55" w:rsidRPr="001C49B6" w:rsidRDefault="00035F55" w:rsidP="00035F55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035F55" w:rsidRPr="001C49B6" w:rsidRDefault="00035F55" w:rsidP="00035F55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35F55" w:rsidRPr="001C49B6" w:rsidRDefault="00035F55" w:rsidP="00035F55">
      <w:pPr>
        <w:rPr>
          <w:i/>
          <w:sz w:val="24"/>
        </w:rPr>
      </w:pPr>
    </w:p>
    <w:p w:rsidR="00035F55" w:rsidRPr="001C49B6" w:rsidRDefault="00035F55" w:rsidP="00035F55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035F55" w:rsidRDefault="00035F55" w:rsidP="00035F55">
      <w:pPr>
        <w:jc w:val="center"/>
        <w:rPr>
          <w:b/>
          <w:i/>
          <w:u w:val="single"/>
        </w:rPr>
      </w:pPr>
    </w:p>
    <w:p w:rsidR="00035F55" w:rsidRDefault="00035F55" w:rsidP="00035F55">
      <w:pPr>
        <w:jc w:val="center"/>
        <w:rPr>
          <w:b/>
          <w:i/>
          <w:u w:val="single"/>
        </w:rPr>
      </w:pPr>
    </w:p>
    <w:p w:rsidR="002358AA" w:rsidRDefault="002358AA">
      <w:bookmarkStart w:id="0" w:name="_GoBack"/>
      <w:bookmarkEnd w:id="0"/>
    </w:p>
    <w:sectPr w:rsidR="002358AA" w:rsidSect="00035F55">
      <w:pgSz w:w="11907" w:h="16840" w:code="9"/>
      <w:pgMar w:top="624" w:right="680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5"/>
    <w:rsid w:val="00035F55"/>
    <w:rsid w:val="00092982"/>
    <w:rsid w:val="00212184"/>
    <w:rsid w:val="002358AA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5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5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2020-05-31T16:13:00Z</dcterms:created>
  <dcterms:modified xsi:type="dcterms:W3CDTF">2020-05-31T16:14:00Z</dcterms:modified>
</cp:coreProperties>
</file>